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6B36C" w14:textId="446C0A94" w:rsidR="00A34AC5" w:rsidRPr="000A242B" w:rsidRDefault="00FA699C" w:rsidP="000A242B">
      <w:pPr>
        <w:jc w:val="center"/>
        <w:rPr>
          <w:b/>
          <w:sz w:val="36"/>
          <w:szCs w:val="36"/>
        </w:rPr>
      </w:pPr>
      <w:r w:rsidRPr="00FA699C">
        <w:rPr>
          <w:b/>
          <w:sz w:val="36"/>
          <w:szCs w:val="36"/>
        </w:rPr>
        <w:t>Excuses and Blanket Statements</w:t>
      </w:r>
    </w:p>
    <w:p w14:paraId="62A8C2A3" w14:textId="77777777" w:rsidR="00FA699C" w:rsidRPr="00FC69E4" w:rsidRDefault="00FA699C" w:rsidP="0057241B">
      <w:pPr>
        <w:spacing w:after="120"/>
        <w:rPr>
          <w:b/>
          <w:u w:val="single"/>
        </w:rPr>
      </w:pPr>
      <w:r w:rsidRPr="00FC69E4">
        <w:rPr>
          <w:b/>
          <w:u w:val="single"/>
        </w:rPr>
        <w:t>3 Types of Language Limitations:</w:t>
      </w:r>
    </w:p>
    <w:p w14:paraId="7F3FC4B9" w14:textId="77777777" w:rsidR="00FA699C" w:rsidRDefault="00FA699C" w:rsidP="0057241B">
      <w:pPr>
        <w:pStyle w:val="ListParagraph"/>
        <w:numPr>
          <w:ilvl w:val="0"/>
          <w:numId w:val="3"/>
        </w:numPr>
        <w:spacing w:after="120"/>
      </w:pPr>
      <w:r w:rsidRPr="00FA699C">
        <w:rPr>
          <w:b/>
        </w:rPr>
        <w:t xml:space="preserve">Generalizations </w:t>
      </w:r>
      <w:r>
        <w:t>– We craft global conclusions based on limited experiences</w:t>
      </w:r>
      <w:r w:rsidR="003F32AC">
        <w:t>.</w:t>
      </w:r>
    </w:p>
    <w:p w14:paraId="4C6AE16C" w14:textId="77777777" w:rsidR="00FA699C" w:rsidRDefault="00FA699C" w:rsidP="00FA699C">
      <w:pPr>
        <w:pStyle w:val="ListParagraph"/>
        <w:numPr>
          <w:ilvl w:val="0"/>
          <w:numId w:val="3"/>
        </w:numPr>
      </w:pPr>
      <w:r w:rsidRPr="00FA699C">
        <w:rPr>
          <w:b/>
        </w:rPr>
        <w:t>Deletions</w:t>
      </w:r>
      <w:r>
        <w:t xml:space="preserve"> – We overlook or omit information from our perceptual field and memory.</w:t>
      </w:r>
    </w:p>
    <w:p w14:paraId="1EDD92D5" w14:textId="5AF6AD87" w:rsidR="00A34AC5" w:rsidRPr="000A242B" w:rsidRDefault="00FA699C" w:rsidP="000A242B">
      <w:pPr>
        <w:pStyle w:val="ListParagraph"/>
        <w:numPr>
          <w:ilvl w:val="0"/>
          <w:numId w:val="3"/>
        </w:numPr>
      </w:pPr>
      <w:r w:rsidRPr="00FA699C">
        <w:rPr>
          <w:b/>
        </w:rPr>
        <w:t xml:space="preserve">Distortions </w:t>
      </w:r>
      <w:r>
        <w:t>– We twist our perceptions to fit preconceived notions and personal prejudices.</w:t>
      </w:r>
    </w:p>
    <w:p w14:paraId="09672AAF" w14:textId="77777777" w:rsidR="003F32AC" w:rsidRPr="00FC69E4" w:rsidRDefault="003F32AC" w:rsidP="0057241B">
      <w:pPr>
        <w:spacing w:after="120"/>
        <w:rPr>
          <w:b/>
          <w:u w:val="single"/>
        </w:rPr>
      </w:pPr>
      <w:r w:rsidRPr="00FC69E4">
        <w:rPr>
          <w:b/>
          <w:u w:val="single"/>
        </w:rPr>
        <w:t>Tips on Reacting to Language Limitations…</w:t>
      </w:r>
    </w:p>
    <w:p w14:paraId="55DD3019" w14:textId="5701354A" w:rsidR="003F32AC" w:rsidRDefault="003F32AC" w:rsidP="0057241B">
      <w:pPr>
        <w:pStyle w:val="ListParagraph"/>
        <w:numPr>
          <w:ilvl w:val="0"/>
          <w:numId w:val="4"/>
        </w:numPr>
        <w:spacing w:after="120"/>
      </w:pPr>
      <w:r>
        <w:t>Calibrate the conversation by</w:t>
      </w:r>
      <w:r w:rsidR="00F96F3D">
        <w:t xml:space="preserve"> pausing, paraphrasing, and prob</w:t>
      </w:r>
      <w:r>
        <w:t>ing for the strategic level of specificity that will most open up insight and understanding for our colleague.  We want to probe so they clarify the problem for themselves.</w:t>
      </w:r>
    </w:p>
    <w:p w14:paraId="218B1596" w14:textId="77777777" w:rsidR="003F32AC" w:rsidRDefault="00AB33A8" w:rsidP="003F32AC">
      <w:pPr>
        <w:pStyle w:val="ListParagraph"/>
        <w:numPr>
          <w:ilvl w:val="0"/>
          <w:numId w:val="4"/>
        </w:numPr>
      </w:pPr>
      <w:r>
        <w:t>Don’t jump in and try to solve their problems before you’ve clarified issue</w:t>
      </w:r>
      <w:r w:rsidR="003F32AC">
        <w:t>s, asked questions, acknowledge</w:t>
      </w:r>
      <w:r>
        <w:t xml:space="preserve"> emotions, etc.</w:t>
      </w:r>
    </w:p>
    <w:p w14:paraId="65FAD9CC" w14:textId="77777777" w:rsidR="004D6E6D" w:rsidRDefault="00F96F3D" w:rsidP="003F32AC">
      <w:pPr>
        <w:pStyle w:val="ListParagraph"/>
        <w:numPr>
          <w:ilvl w:val="0"/>
          <w:numId w:val="4"/>
        </w:numPr>
      </w:pPr>
      <w:r>
        <w:t>Use humor or act surprised as you respond to blanket sta</w:t>
      </w:r>
      <w:r w:rsidR="004D6E6D">
        <w:t>tements.  For example…</w:t>
      </w:r>
    </w:p>
    <w:p w14:paraId="24AA30B4" w14:textId="77777777" w:rsidR="004D6E6D" w:rsidRDefault="004D6E6D" w:rsidP="004D6E6D">
      <w:pPr>
        <w:pStyle w:val="ListParagraph"/>
        <w:numPr>
          <w:ilvl w:val="1"/>
          <w:numId w:val="4"/>
        </w:numPr>
      </w:pPr>
      <w:r>
        <w:t>Teacher says:  They all disrespect me</w:t>
      </w:r>
    </w:p>
    <w:p w14:paraId="23E52520" w14:textId="63AB4512" w:rsidR="00F96F3D" w:rsidRDefault="004D6E6D" w:rsidP="004D6E6D">
      <w:pPr>
        <w:pStyle w:val="ListParagraph"/>
        <w:numPr>
          <w:ilvl w:val="1"/>
          <w:numId w:val="4"/>
        </w:numPr>
      </w:pPr>
      <w:r>
        <w:t xml:space="preserve">Coach light-heartedly says:  ALL of them? </w:t>
      </w:r>
      <w:proofErr w:type="gramStart"/>
      <w:r>
        <w:t>or</w:t>
      </w:r>
      <w:proofErr w:type="gramEnd"/>
      <w:r>
        <w:t xml:space="preserve">  EVERY student?</w:t>
      </w:r>
      <w:r w:rsidR="00F96F3D">
        <w:t xml:space="preserve"> </w:t>
      </w:r>
    </w:p>
    <w:p w14:paraId="41B7A27A" w14:textId="7B8D0A6B" w:rsidR="00F96F3D" w:rsidRDefault="00F96F3D" w:rsidP="003F32AC">
      <w:pPr>
        <w:pStyle w:val="ListParagraph"/>
        <w:numPr>
          <w:ilvl w:val="0"/>
          <w:numId w:val="4"/>
        </w:numPr>
      </w:pPr>
      <w:r>
        <w:t>Also remember to probe for specificity with b</w:t>
      </w:r>
      <w:r w:rsidR="004D6E6D">
        <w:t>lanket statements.  For example…</w:t>
      </w:r>
    </w:p>
    <w:p w14:paraId="6CD5A680" w14:textId="07055700" w:rsidR="004D6E6D" w:rsidRDefault="004D6E6D" w:rsidP="004D6E6D">
      <w:pPr>
        <w:pStyle w:val="ListParagraph"/>
        <w:numPr>
          <w:ilvl w:val="1"/>
          <w:numId w:val="4"/>
        </w:numPr>
      </w:pPr>
      <w:r>
        <w:t>Teacher says:  Well, they told me to teach it that way?</w:t>
      </w:r>
    </w:p>
    <w:p w14:paraId="5B61719D" w14:textId="72E7573D" w:rsidR="004D6E6D" w:rsidRDefault="004D6E6D" w:rsidP="004D6E6D">
      <w:pPr>
        <w:pStyle w:val="ListParagraph"/>
        <w:numPr>
          <w:ilvl w:val="1"/>
          <w:numId w:val="4"/>
        </w:numPr>
      </w:pPr>
      <w:r>
        <w:t>Coach says:  Who told you to teach it that way?</w:t>
      </w:r>
    </w:p>
    <w:p w14:paraId="31670BF1" w14:textId="417AE585" w:rsidR="006B7EED" w:rsidRDefault="006B7EED" w:rsidP="006B7EED">
      <w:pPr>
        <w:pStyle w:val="ListParagraph"/>
        <w:numPr>
          <w:ilvl w:val="0"/>
          <w:numId w:val="4"/>
        </w:numPr>
      </w:pPr>
      <w:r>
        <w:t>Allow individuals to come to conclusions/decisions by ma</w:t>
      </w:r>
      <w:r w:rsidR="00A34AC5">
        <w:t xml:space="preserve">king sense of it for </w:t>
      </w:r>
      <w:proofErr w:type="gramStart"/>
      <w:r w:rsidR="00A34AC5">
        <w:t>themselves</w:t>
      </w:r>
      <w:proofErr w:type="gramEnd"/>
      <w:r>
        <w:t>.  Honor their professionalism by helping people find choice points in what they have to do with the decision that’s already been made.  For example, with their current situation, talk about their best hopes and worst fears.</w:t>
      </w:r>
    </w:p>
    <w:p w14:paraId="6FC7E18C" w14:textId="77777777" w:rsidR="00AB33A8" w:rsidRDefault="003F32AC" w:rsidP="003F32AC">
      <w:pPr>
        <w:pStyle w:val="ListParagraph"/>
        <w:numPr>
          <w:ilvl w:val="0"/>
          <w:numId w:val="4"/>
        </w:numPr>
      </w:pPr>
      <w:r>
        <w:t>Acknowledge emotions with comments such as</w:t>
      </w:r>
      <w:r w:rsidR="00AB33A8">
        <w:t xml:space="preserve"> “I can only imagine how that must feel” rather than “I know exactly how you feel.”</w:t>
      </w:r>
    </w:p>
    <w:p w14:paraId="4D4A2374" w14:textId="76E4E7E5" w:rsidR="006B7EED" w:rsidRDefault="006B7EED" w:rsidP="006B7EED">
      <w:pPr>
        <w:pStyle w:val="ListParagraph"/>
        <w:numPr>
          <w:ilvl w:val="0"/>
          <w:numId w:val="4"/>
        </w:numPr>
      </w:pPr>
      <w:r>
        <w:t>Use empathetic statements such as “You’re working really hard.  This is messy work.  Hang in there!”</w:t>
      </w:r>
    </w:p>
    <w:p w14:paraId="6224B1B1" w14:textId="77777777" w:rsidR="00AB33A8" w:rsidRDefault="00AB33A8" w:rsidP="00AB33A8">
      <w:pPr>
        <w:pStyle w:val="ListParagraph"/>
        <w:numPr>
          <w:ilvl w:val="0"/>
          <w:numId w:val="1"/>
        </w:numPr>
      </w:pPr>
      <w:r>
        <w:t>If they need to vent, say something like “Sounds like you need to vent”.</w:t>
      </w:r>
    </w:p>
    <w:p w14:paraId="0721787A" w14:textId="37E7D387" w:rsidR="003F32AC" w:rsidRDefault="00AB33A8" w:rsidP="006B7EED">
      <w:pPr>
        <w:pStyle w:val="ListParagraph"/>
        <w:numPr>
          <w:ilvl w:val="0"/>
          <w:numId w:val="1"/>
        </w:numPr>
      </w:pPr>
      <w:r>
        <w:t xml:space="preserve">Take “but” out of our conversations.  It erases everything you’ve just said.  Use “and” instead.  </w:t>
      </w:r>
    </w:p>
    <w:p w14:paraId="7DB4492A" w14:textId="77777777" w:rsidR="004D6E6D" w:rsidRDefault="00761D3F" w:rsidP="004D6E6D">
      <w:pPr>
        <w:pStyle w:val="ListParagraph"/>
        <w:numPr>
          <w:ilvl w:val="0"/>
          <w:numId w:val="1"/>
        </w:numPr>
      </w:pPr>
      <w:r>
        <w:t>Use responses such as “What would you see or hear if…(flip t</w:t>
      </w:r>
      <w:r w:rsidR="004D6E6D">
        <w:t>heir issue 180).”  For example…</w:t>
      </w:r>
    </w:p>
    <w:p w14:paraId="080D1116" w14:textId="77777777" w:rsidR="004D6E6D" w:rsidRDefault="004D6E6D" w:rsidP="004D6E6D">
      <w:pPr>
        <w:pStyle w:val="ListParagraph"/>
        <w:numPr>
          <w:ilvl w:val="1"/>
          <w:numId w:val="1"/>
        </w:numPr>
      </w:pPr>
      <w:r>
        <w:t xml:space="preserve">Teacher says:  </w:t>
      </w:r>
      <w:r w:rsidR="00761D3F">
        <w:t>The team is</w:t>
      </w:r>
      <w:r>
        <w:t xml:space="preserve"> having difficulties</w:t>
      </w:r>
    </w:p>
    <w:p w14:paraId="16F68962" w14:textId="77777777" w:rsidR="00A34AC5" w:rsidRDefault="004D6E6D" w:rsidP="00A34AC5">
      <w:pPr>
        <w:pStyle w:val="ListParagraph"/>
        <w:numPr>
          <w:ilvl w:val="1"/>
          <w:numId w:val="1"/>
        </w:numPr>
      </w:pPr>
      <w:r>
        <w:t xml:space="preserve">Coach says:  </w:t>
      </w:r>
      <w:r w:rsidR="00761D3F">
        <w:t>What would you see or hear if the te</w:t>
      </w:r>
      <w:r>
        <w:t>am was not having difficulties?</w:t>
      </w:r>
      <w:r w:rsidR="006B7EED">
        <w:t xml:space="preserve"> </w:t>
      </w:r>
    </w:p>
    <w:p w14:paraId="7FDEB73D" w14:textId="77777777" w:rsidR="000A242B" w:rsidRDefault="000A242B" w:rsidP="00A34AC5">
      <w:pPr>
        <w:rPr>
          <w:b/>
          <w:u w:val="single"/>
        </w:rPr>
      </w:pPr>
    </w:p>
    <w:p w14:paraId="5DB54C90" w14:textId="0B01204A" w:rsidR="00AB33A8" w:rsidRPr="00A34AC5" w:rsidRDefault="00AB33A8" w:rsidP="00A34AC5">
      <w:r w:rsidRPr="00A34AC5">
        <w:rPr>
          <w:b/>
          <w:u w:val="single"/>
        </w:rPr>
        <w:lastRenderedPageBreak/>
        <w:t>Crafting Probing Questions…</w:t>
      </w:r>
    </w:p>
    <w:p w14:paraId="0F471385" w14:textId="77777777" w:rsidR="00AB33A8" w:rsidRDefault="00AB33A8" w:rsidP="0057241B">
      <w:pPr>
        <w:pStyle w:val="ListParagraph"/>
        <w:numPr>
          <w:ilvl w:val="0"/>
          <w:numId w:val="2"/>
        </w:numPr>
        <w:spacing w:after="120"/>
      </w:pPr>
      <w:r>
        <w:t>Why do you think this is the case?</w:t>
      </w:r>
    </w:p>
    <w:p w14:paraId="34C49BAD" w14:textId="77777777" w:rsidR="00AB33A8" w:rsidRDefault="00AB33A8" w:rsidP="00FC69E4">
      <w:pPr>
        <w:pStyle w:val="ListParagraph"/>
        <w:numPr>
          <w:ilvl w:val="0"/>
          <w:numId w:val="2"/>
        </w:numPr>
        <w:spacing w:after="0"/>
      </w:pPr>
      <w:r>
        <w:t>What would have to change in order for…?</w:t>
      </w:r>
    </w:p>
    <w:p w14:paraId="759504D3" w14:textId="77777777" w:rsidR="00AB33A8" w:rsidRDefault="00AB33A8" w:rsidP="00FC69E4">
      <w:pPr>
        <w:pStyle w:val="ListParagraph"/>
        <w:numPr>
          <w:ilvl w:val="0"/>
          <w:numId w:val="2"/>
        </w:numPr>
        <w:spacing w:after="0"/>
      </w:pPr>
      <w:r>
        <w:t>What do you feel is right in your heart?</w:t>
      </w:r>
    </w:p>
    <w:p w14:paraId="70E70FB4" w14:textId="77777777" w:rsidR="00AB33A8" w:rsidRDefault="00AB33A8" w:rsidP="00AB33A8">
      <w:pPr>
        <w:pStyle w:val="ListParagraph"/>
        <w:numPr>
          <w:ilvl w:val="0"/>
          <w:numId w:val="2"/>
        </w:numPr>
      </w:pPr>
      <w:r>
        <w:t>What do you wish…?</w:t>
      </w:r>
    </w:p>
    <w:p w14:paraId="6B5272BC" w14:textId="77777777" w:rsidR="00AB33A8" w:rsidRDefault="00AB33A8" w:rsidP="00AB33A8">
      <w:pPr>
        <w:pStyle w:val="ListParagraph"/>
        <w:numPr>
          <w:ilvl w:val="0"/>
          <w:numId w:val="2"/>
        </w:numPr>
      </w:pPr>
      <w:r>
        <w:t>What’s another way you might…?</w:t>
      </w:r>
    </w:p>
    <w:p w14:paraId="55088A5C" w14:textId="77777777" w:rsidR="00AB33A8" w:rsidRDefault="00AB33A8" w:rsidP="00AB33A8">
      <w:pPr>
        <w:pStyle w:val="ListParagraph"/>
        <w:numPr>
          <w:ilvl w:val="0"/>
          <w:numId w:val="2"/>
        </w:numPr>
      </w:pPr>
      <w:r>
        <w:t>What would it look like if…?</w:t>
      </w:r>
    </w:p>
    <w:p w14:paraId="43B0D333" w14:textId="77777777" w:rsidR="00AB33A8" w:rsidRDefault="00AB33A8" w:rsidP="00AB33A8">
      <w:pPr>
        <w:pStyle w:val="ListParagraph"/>
        <w:numPr>
          <w:ilvl w:val="0"/>
          <w:numId w:val="2"/>
        </w:numPr>
      </w:pPr>
      <w:r>
        <w:t>What do you think would happen if…?</w:t>
      </w:r>
    </w:p>
    <w:p w14:paraId="71A314F4" w14:textId="77777777" w:rsidR="00AB33A8" w:rsidRDefault="00AB33A8" w:rsidP="00AB33A8">
      <w:pPr>
        <w:pStyle w:val="ListParagraph"/>
        <w:numPr>
          <w:ilvl w:val="0"/>
          <w:numId w:val="2"/>
        </w:numPr>
      </w:pPr>
      <w:r>
        <w:t>How was…different from…?</w:t>
      </w:r>
    </w:p>
    <w:p w14:paraId="1867D525" w14:textId="77777777" w:rsidR="00AB33A8" w:rsidRDefault="00AB33A8" w:rsidP="00AB33A8">
      <w:pPr>
        <w:pStyle w:val="ListParagraph"/>
        <w:numPr>
          <w:ilvl w:val="0"/>
          <w:numId w:val="2"/>
        </w:numPr>
      </w:pPr>
      <w:r>
        <w:t>What sort of an impact do you think…?</w:t>
      </w:r>
    </w:p>
    <w:p w14:paraId="6268B3B2" w14:textId="77777777" w:rsidR="00AB33A8" w:rsidRDefault="00AB33A8" w:rsidP="00AB33A8">
      <w:pPr>
        <w:pStyle w:val="ListParagraph"/>
        <w:numPr>
          <w:ilvl w:val="0"/>
          <w:numId w:val="2"/>
        </w:numPr>
      </w:pPr>
      <w:r>
        <w:t>What criteria did you use to…?</w:t>
      </w:r>
    </w:p>
    <w:p w14:paraId="65C2A9E6" w14:textId="77777777" w:rsidR="00AB33A8" w:rsidRDefault="00AB33A8" w:rsidP="00AB33A8">
      <w:pPr>
        <w:pStyle w:val="ListParagraph"/>
        <w:numPr>
          <w:ilvl w:val="0"/>
          <w:numId w:val="2"/>
        </w:numPr>
      </w:pPr>
      <w:r>
        <w:t>When have you done/experienced something like this before?</w:t>
      </w:r>
    </w:p>
    <w:p w14:paraId="77FCCE84" w14:textId="77777777" w:rsidR="003F32AC" w:rsidRDefault="00AB33A8" w:rsidP="003F32AC">
      <w:pPr>
        <w:pStyle w:val="ListParagraph"/>
        <w:numPr>
          <w:ilvl w:val="0"/>
          <w:numId w:val="2"/>
        </w:numPr>
      </w:pPr>
      <w:r>
        <w:t>What might you see happening in your classroom if…?</w:t>
      </w:r>
    </w:p>
    <w:p w14:paraId="388BA8B9" w14:textId="77777777" w:rsidR="00AB33A8" w:rsidRDefault="00AB33A8" w:rsidP="00AB33A8">
      <w:pPr>
        <w:pStyle w:val="ListParagraph"/>
        <w:numPr>
          <w:ilvl w:val="0"/>
          <w:numId w:val="2"/>
        </w:numPr>
      </w:pPr>
      <w:r>
        <w:t>How did you decide/determine/conclude…?</w:t>
      </w:r>
    </w:p>
    <w:p w14:paraId="60D483F7" w14:textId="77777777" w:rsidR="00AB33A8" w:rsidRDefault="00AB33A8" w:rsidP="00AB33A8">
      <w:pPr>
        <w:pStyle w:val="ListParagraph"/>
        <w:numPr>
          <w:ilvl w:val="0"/>
          <w:numId w:val="2"/>
        </w:numPr>
      </w:pPr>
      <w:r>
        <w:t>What is your hunch about…?</w:t>
      </w:r>
    </w:p>
    <w:p w14:paraId="53D794DD" w14:textId="77777777" w:rsidR="00AB33A8" w:rsidRDefault="00AB33A8" w:rsidP="00AB33A8">
      <w:pPr>
        <w:pStyle w:val="ListParagraph"/>
        <w:numPr>
          <w:ilvl w:val="0"/>
          <w:numId w:val="2"/>
        </w:numPr>
      </w:pPr>
      <w:r>
        <w:t>What was your intention when…?</w:t>
      </w:r>
    </w:p>
    <w:p w14:paraId="1076BEFA" w14:textId="542550E6" w:rsidR="00AB33A8" w:rsidRDefault="005F1AF1" w:rsidP="00AB33A8">
      <w:pPr>
        <w:pStyle w:val="ListParagraph"/>
        <w:numPr>
          <w:ilvl w:val="0"/>
          <w:numId w:val="2"/>
        </w:numPr>
      </w:pPr>
      <w:r>
        <w:t>What do you assu</w:t>
      </w:r>
      <w:r w:rsidR="00AB33A8">
        <w:t>me to be true about…?</w:t>
      </w:r>
    </w:p>
    <w:p w14:paraId="36892462" w14:textId="77777777" w:rsidR="00AB33A8" w:rsidRDefault="00AB33A8" w:rsidP="00AB33A8">
      <w:pPr>
        <w:pStyle w:val="ListParagraph"/>
        <w:numPr>
          <w:ilvl w:val="0"/>
          <w:numId w:val="2"/>
        </w:numPr>
      </w:pPr>
      <w:r>
        <w:t>What is the connection between… and…?</w:t>
      </w:r>
    </w:p>
    <w:p w14:paraId="464599D8" w14:textId="77777777" w:rsidR="00AB33A8" w:rsidRDefault="00AB33A8" w:rsidP="00AB33A8">
      <w:pPr>
        <w:pStyle w:val="ListParagraph"/>
        <w:numPr>
          <w:ilvl w:val="0"/>
          <w:numId w:val="2"/>
        </w:numPr>
      </w:pPr>
      <w:r>
        <w:t>What if the opposite were true?  Then what?</w:t>
      </w:r>
    </w:p>
    <w:p w14:paraId="66D4BCD8" w14:textId="47E0B4DF" w:rsidR="00AB33A8" w:rsidRDefault="00AB33A8" w:rsidP="005F1AF1">
      <w:pPr>
        <w:pStyle w:val="ListParagraph"/>
        <w:numPr>
          <w:ilvl w:val="0"/>
          <w:numId w:val="2"/>
        </w:numPr>
      </w:pPr>
      <w:r>
        <w:t>How might your assumptions about…have influ</w:t>
      </w:r>
      <w:r w:rsidR="005F1AF1">
        <w:t>en</w:t>
      </w:r>
      <w:r>
        <w:t>ced how you are thinking about…?</w:t>
      </w:r>
    </w:p>
    <w:sectPr w:rsidR="00AB33A8" w:rsidSect="00E91947">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1C763" w14:textId="77777777" w:rsidR="00F96F3D" w:rsidRDefault="00F96F3D" w:rsidP="0057241B">
      <w:pPr>
        <w:spacing w:after="0"/>
      </w:pPr>
      <w:r>
        <w:separator/>
      </w:r>
    </w:p>
  </w:endnote>
  <w:endnote w:type="continuationSeparator" w:id="0">
    <w:p w14:paraId="7A36C68C" w14:textId="77777777" w:rsidR="00F96F3D" w:rsidRDefault="00F96F3D" w:rsidP="00572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7247F" w14:textId="77777777" w:rsidR="000A242B" w:rsidRDefault="000A242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437E9" w14:textId="242963DE" w:rsidR="00F96F3D" w:rsidRDefault="00F96F3D" w:rsidP="0057241B">
    <w:pPr>
      <w:pStyle w:val="Footer"/>
      <w:jc w:val="center"/>
      <w:rPr>
        <w:sz w:val="16"/>
        <w:szCs w:val="16"/>
      </w:rPr>
    </w:pPr>
    <w:bookmarkStart w:id="0" w:name="_GoBack"/>
    <w:bookmarkEnd w:id="0"/>
    <w:r w:rsidRPr="0057241B">
      <w:rPr>
        <w:sz w:val="16"/>
        <w:szCs w:val="16"/>
      </w:rPr>
      <w:t>Information adapted from “Mentoring Matters” by Bruce Wellman and Laura Lipton, “</w:t>
    </w:r>
    <w:proofErr w:type="spellStart"/>
    <w:r w:rsidRPr="0057241B">
      <w:rPr>
        <w:sz w:val="16"/>
        <w:szCs w:val="16"/>
      </w:rPr>
      <w:t>Pathwise</w:t>
    </w:r>
    <w:proofErr w:type="spellEnd"/>
    <w:r w:rsidRPr="0057241B">
      <w:rPr>
        <w:sz w:val="16"/>
        <w:szCs w:val="16"/>
      </w:rPr>
      <w:t>”</w:t>
    </w:r>
    <w:r>
      <w:rPr>
        <w:sz w:val="16"/>
        <w:szCs w:val="16"/>
      </w:rPr>
      <w:t xml:space="preserve"> by Charlotte Danielson, </w:t>
    </w:r>
    <w:r w:rsidRPr="0057241B">
      <w:rPr>
        <w:sz w:val="16"/>
        <w:szCs w:val="16"/>
      </w:rPr>
      <w:t>“The Learning Facilitator</w:t>
    </w:r>
    <w:r>
      <w:rPr>
        <w:sz w:val="16"/>
        <w:szCs w:val="16"/>
      </w:rPr>
      <w:t>:</w:t>
    </w:r>
    <w:r w:rsidRPr="0057241B">
      <w:rPr>
        <w:sz w:val="16"/>
        <w:szCs w:val="16"/>
      </w:rPr>
      <w:t xml:space="preserve"> Structuring Conversations” Workshop by Cheryl Brady, and “Coaching Tools for Energizing Reluctant Colleagues” Workshop by Caroline Wilkinson</w:t>
    </w:r>
  </w:p>
  <w:p w14:paraId="58436D4B" w14:textId="77777777" w:rsidR="00F96F3D" w:rsidRDefault="00F96F3D" w:rsidP="0057241B">
    <w:pPr>
      <w:pStyle w:val="Footer"/>
      <w:jc w:val="center"/>
      <w:rPr>
        <w:sz w:val="16"/>
        <w:szCs w:val="16"/>
      </w:rPr>
    </w:pPr>
  </w:p>
  <w:p w14:paraId="2DC4A931" w14:textId="5C3D7FDE" w:rsidR="00F96F3D" w:rsidRPr="0057241B" w:rsidRDefault="00F96F3D" w:rsidP="0057241B">
    <w:pPr>
      <w:pStyle w:val="Footer"/>
      <w:jc w:val="center"/>
      <w:rPr>
        <w:sz w:val="16"/>
        <w:szCs w:val="16"/>
      </w:rPr>
    </w:pPr>
    <w:r>
      <w:rPr>
        <w:sz w:val="16"/>
        <w:szCs w:val="16"/>
      </w:rPr>
      <w:t>April Kelley, Reading &amp; Writing Consultant, ESU #6</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E4388" w14:textId="77777777" w:rsidR="000A242B" w:rsidRDefault="000A242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CCAAC" w14:textId="77777777" w:rsidR="00F96F3D" w:rsidRDefault="00F96F3D" w:rsidP="0057241B">
      <w:pPr>
        <w:spacing w:after="0"/>
      </w:pPr>
      <w:r>
        <w:separator/>
      </w:r>
    </w:p>
  </w:footnote>
  <w:footnote w:type="continuationSeparator" w:id="0">
    <w:p w14:paraId="775343E6" w14:textId="77777777" w:rsidR="00F96F3D" w:rsidRDefault="00F96F3D" w:rsidP="0057241B">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36EAD" w14:textId="77777777" w:rsidR="000A242B" w:rsidRDefault="000A242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34066" w14:textId="77777777" w:rsidR="000A242B" w:rsidRDefault="000A242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C961C" w14:textId="77777777" w:rsidR="000A242B" w:rsidRDefault="000A242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0524B"/>
    <w:multiLevelType w:val="hybridMultilevel"/>
    <w:tmpl w:val="A9664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385774"/>
    <w:multiLevelType w:val="hybridMultilevel"/>
    <w:tmpl w:val="90406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C47BED"/>
    <w:multiLevelType w:val="hybridMultilevel"/>
    <w:tmpl w:val="ECC27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C32375"/>
    <w:multiLevelType w:val="hybridMultilevel"/>
    <w:tmpl w:val="CDF6D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3A8"/>
    <w:rsid w:val="000A242B"/>
    <w:rsid w:val="003F32AC"/>
    <w:rsid w:val="004D6E6D"/>
    <w:rsid w:val="0057241B"/>
    <w:rsid w:val="005E5F4A"/>
    <w:rsid w:val="005F1AF1"/>
    <w:rsid w:val="006B7EED"/>
    <w:rsid w:val="00761D3F"/>
    <w:rsid w:val="008A38E0"/>
    <w:rsid w:val="00A34AC5"/>
    <w:rsid w:val="00AB33A8"/>
    <w:rsid w:val="00DF2DBA"/>
    <w:rsid w:val="00E176EE"/>
    <w:rsid w:val="00E91947"/>
    <w:rsid w:val="00F96F3D"/>
    <w:rsid w:val="00FA699C"/>
    <w:rsid w:val="00FC69E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1FC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33A8"/>
    <w:pPr>
      <w:ind w:left="720"/>
      <w:contextualSpacing/>
    </w:pPr>
  </w:style>
  <w:style w:type="paragraph" w:styleId="Header">
    <w:name w:val="header"/>
    <w:basedOn w:val="Normal"/>
    <w:link w:val="HeaderChar"/>
    <w:uiPriority w:val="99"/>
    <w:unhideWhenUsed/>
    <w:rsid w:val="0057241B"/>
    <w:pPr>
      <w:tabs>
        <w:tab w:val="center" w:pos="4320"/>
        <w:tab w:val="right" w:pos="8640"/>
      </w:tabs>
      <w:spacing w:after="0"/>
    </w:pPr>
  </w:style>
  <w:style w:type="character" w:customStyle="1" w:styleId="HeaderChar">
    <w:name w:val="Header Char"/>
    <w:basedOn w:val="DefaultParagraphFont"/>
    <w:link w:val="Header"/>
    <w:uiPriority w:val="99"/>
    <w:rsid w:val="0057241B"/>
    <w:rPr>
      <w:sz w:val="24"/>
      <w:szCs w:val="24"/>
    </w:rPr>
  </w:style>
  <w:style w:type="paragraph" w:styleId="Footer">
    <w:name w:val="footer"/>
    <w:basedOn w:val="Normal"/>
    <w:link w:val="FooterChar"/>
    <w:uiPriority w:val="99"/>
    <w:unhideWhenUsed/>
    <w:rsid w:val="0057241B"/>
    <w:pPr>
      <w:tabs>
        <w:tab w:val="center" w:pos="4320"/>
        <w:tab w:val="right" w:pos="8640"/>
      </w:tabs>
      <w:spacing w:after="0"/>
    </w:pPr>
  </w:style>
  <w:style w:type="character" w:customStyle="1" w:styleId="FooterChar">
    <w:name w:val="Footer Char"/>
    <w:basedOn w:val="DefaultParagraphFont"/>
    <w:link w:val="Footer"/>
    <w:uiPriority w:val="99"/>
    <w:rsid w:val="0057241B"/>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33A8"/>
    <w:pPr>
      <w:ind w:left="720"/>
      <w:contextualSpacing/>
    </w:pPr>
  </w:style>
  <w:style w:type="paragraph" w:styleId="Header">
    <w:name w:val="header"/>
    <w:basedOn w:val="Normal"/>
    <w:link w:val="HeaderChar"/>
    <w:uiPriority w:val="99"/>
    <w:unhideWhenUsed/>
    <w:rsid w:val="0057241B"/>
    <w:pPr>
      <w:tabs>
        <w:tab w:val="center" w:pos="4320"/>
        <w:tab w:val="right" w:pos="8640"/>
      </w:tabs>
      <w:spacing w:after="0"/>
    </w:pPr>
  </w:style>
  <w:style w:type="character" w:customStyle="1" w:styleId="HeaderChar">
    <w:name w:val="Header Char"/>
    <w:basedOn w:val="DefaultParagraphFont"/>
    <w:link w:val="Header"/>
    <w:uiPriority w:val="99"/>
    <w:rsid w:val="0057241B"/>
    <w:rPr>
      <w:sz w:val="24"/>
      <w:szCs w:val="24"/>
    </w:rPr>
  </w:style>
  <w:style w:type="paragraph" w:styleId="Footer">
    <w:name w:val="footer"/>
    <w:basedOn w:val="Normal"/>
    <w:link w:val="FooterChar"/>
    <w:uiPriority w:val="99"/>
    <w:unhideWhenUsed/>
    <w:rsid w:val="0057241B"/>
    <w:pPr>
      <w:tabs>
        <w:tab w:val="center" w:pos="4320"/>
        <w:tab w:val="right" w:pos="8640"/>
      </w:tabs>
      <w:spacing w:after="0"/>
    </w:pPr>
  </w:style>
  <w:style w:type="character" w:customStyle="1" w:styleId="FooterChar">
    <w:name w:val="Footer Char"/>
    <w:basedOn w:val="DefaultParagraphFont"/>
    <w:link w:val="Footer"/>
    <w:uiPriority w:val="99"/>
    <w:rsid w:val="005724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412</Words>
  <Characters>2355</Characters>
  <Application>Microsoft Macintosh Word</Application>
  <DocSecurity>0</DocSecurity>
  <Lines>19</Lines>
  <Paragraphs>5</Paragraphs>
  <ScaleCrop>false</ScaleCrop>
  <Company>ESU 6</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dc:description/>
  <cp:lastModifiedBy>April Kelley</cp:lastModifiedBy>
  <cp:revision>9</cp:revision>
  <cp:lastPrinted>2013-01-09T04:22:00Z</cp:lastPrinted>
  <dcterms:created xsi:type="dcterms:W3CDTF">2013-01-09T01:07:00Z</dcterms:created>
  <dcterms:modified xsi:type="dcterms:W3CDTF">2013-01-09T04:38:00Z</dcterms:modified>
</cp:coreProperties>
</file>